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56E8" w14:textId="77777777" w:rsidR="0059450B" w:rsidRDefault="0059450B" w:rsidP="0059450B">
      <w:r>
        <w:t>Commission Meeting Agenda</w:t>
      </w:r>
    </w:p>
    <w:p w14:paraId="2B58B875" w14:textId="77777777" w:rsidR="0059450B" w:rsidRDefault="0059450B" w:rsidP="0059450B">
      <w:r>
        <w:t>June 21, 2021</w:t>
      </w:r>
    </w:p>
    <w:p w14:paraId="4DD83B52" w14:textId="77777777" w:rsidR="0059450B" w:rsidRDefault="0059450B" w:rsidP="0059450B">
      <w:r>
        <w:t xml:space="preserve">Welcome  </w:t>
      </w:r>
    </w:p>
    <w:p w14:paraId="7B68A116" w14:textId="77777777" w:rsidR="0059450B" w:rsidRDefault="0059450B" w:rsidP="0059450B">
      <w:r>
        <w:t xml:space="preserve">Minutes – May 17, 2021 </w:t>
      </w:r>
    </w:p>
    <w:p w14:paraId="77F8C332" w14:textId="77777777" w:rsidR="0059450B" w:rsidRDefault="0059450B" w:rsidP="0059450B"/>
    <w:p w14:paraId="1D655F42" w14:textId="77777777" w:rsidR="0059450B" w:rsidRDefault="0059450B" w:rsidP="0059450B">
      <w:r>
        <w:t xml:space="preserve">Committee Updates from Committee Chair  </w:t>
      </w:r>
    </w:p>
    <w:p w14:paraId="550437D3" w14:textId="77777777" w:rsidR="0059450B" w:rsidRDefault="0059450B" w:rsidP="0059450B"/>
    <w:p w14:paraId="1DDE731E" w14:textId="77777777" w:rsidR="0059450B" w:rsidRDefault="0059450B" w:rsidP="0059450B">
      <w:r>
        <w:t xml:space="preserve">Budget and Financials – Bill </w:t>
      </w:r>
      <w:proofErr w:type="spellStart"/>
      <w:r>
        <w:t>Rolfes</w:t>
      </w:r>
      <w:proofErr w:type="spellEnd"/>
      <w:r>
        <w:t xml:space="preserve">   </w:t>
      </w:r>
    </w:p>
    <w:p w14:paraId="79F31B17" w14:textId="77777777" w:rsidR="0059450B" w:rsidRDefault="0059450B" w:rsidP="0059450B">
      <w:r>
        <w:t xml:space="preserve">Parks – Bill </w:t>
      </w:r>
      <w:proofErr w:type="spellStart"/>
      <w:r>
        <w:t>Rolfes</w:t>
      </w:r>
      <w:proofErr w:type="spellEnd"/>
      <w:r>
        <w:t xml:space="preserve">  </w:t>
      </w:r>
    </w:p>
    <w:p w14:paraId="7E632F59" w14:textId="77777777" w:rsidR="0059450B" w:rsidRDefault="0059450B" w:rsidP="0059450B">
      <w:r>
        <w:t xml:space="preserve">Beautification – Bill </w:t>
      </w:r>
      <w:proofErr w:type="spellStart"/>
      <w:r>
        <w:t>Rolfes</w:t>
      </w:r>
      <w:proofErr w:type="spellEnd"/>
      <w:r>
        <w:t xml:space="preserve"> </w:t>
      </w:r>
    </w:p>
    <w:p w14:paraId="3E1C5C0C" w14:textId="77777777" w:rsidR="0059450B" w:rsidRDefault="0059450B" w:rsidP="0059450B">
      <w:r>
        <w:t xml:space="preserve">Stormwater Mitigation – Todd Hall </w:t>
      </w:r>
    </w:p>
    <w:p w14:paraId="610415CB" w14:textId="77777777" w:rsidR="0059450B" w:rsidRDefault="0059450B" w:rsidP="0059450B">
      <w:r>
        <w:t xml:space="preserve">Drainage – Todd Hall </w:t>
      </w:r>
    </w:p>
    <w:p w14:paraId="74C4F9FD" w14:textId="77777777" w:rsidR="0059450B" w:rsidRDefault="0059450B" w:rsidP="0059450B">
      <w:r>
        <w:t xml:space="preserve">Website – Todd Hall </w:t>
      </w:r>
    </w:p>
    <w:p w14:paraId="43B758AB" w14:textId="77777777" w:rsidR="0059450B" w:rsidRDefault="0059450B" w:rsidP="0059450B">
      <w:r>
        <w:t xml:space="preserve">Architectural Control – Doug Morales </w:t>
      </w:r>
    </w:p>
    <w:p w14:paraId="6BD17867" w14:textId="77777777" w:rsidR="0059450B" w:rsidRDefault="0059450B" w:rsidP="0059450B">
      <w:r>
        <w:t xml:space="preserve">Street &amp; Public Works – Doug Morales </w:t>
      </w:r>
    </w:p>
    <w:p w14:paraId="5E04F0EA" w14:textId="77777777" w:rsidR="0059450B" w:rsidRDefault="0059450B" w:rsidP="0059450B">
      <w:r>
        <w:t xml:space="preserve">Ordinance Enforcement – Jeff Mangan </w:t>
      </w:r>
    </w:p>
    <w:p w14:paraId="7E9B379E" w14:textId="77777777" w:rsidR="0059450B" w:rsidRDefault="0059450B" w:rsidP="0059450B">
      <w:r>
        <w:t xml:space="preserve">Public Protection – Jeff Mangan </w:t>
      </w:r>
    </w:p>
    <w:p w14:paraId="23B196D8" w14:textId="77777777" w:rsidR="0059450B" w:rsidRDefault="0059450B" w:rsidP="0059450B">
      <w:r>
        <w:t xml:space="preserve">Sanitation – Bobby Thacker </w:t>
      </w:r>
    </w:p>
    <w:p w14:paraId="6EF4AC6A" w14:textId="77777777" w:rsidR="0059450B" w:rsidRDefault="0059450B" w:rsidP="0059450B">
      <w:r>
        <w:t xml:space="preserve">Newsletter – Bobby Thacker </w:t>
      </w:r>
    </w:p>
    <w:p w14:paraId="3B875771" w14:textId="77777777" w:rsidR="0059450B" w:rsidRDefault="0059450B" w:rsidP="0059450B">
      <w:r>
        <w:t xml:space="preserve">Administrative – Bobby Thacker  </w:t>
      </w:r>
    </w:p>
    <w:p w14:paraId="52326A7C" w14:textId="77777777" w:rsidR="0059450B" w:rsidRDefault="0059450B" w:rsidP="0059450B"/>
    <w:p w14:paraId="732BE81E" w14:textId="77777777" w:rsidR="0059450B" w:rsidRDefault="0059450B" w:rsidP="0059450B">
      <w:r>
        <w:t xml:space="preserve">Old Business </w:t>
      </w:r>
    </w:p>
    <w:p w14:paraId="7674B544" w14:textId="77777777" w:rsidR="0059450B" w:rsidRDefault="0059450B" w:rsidP="0059450B"/>
    <w:p w14:paraId="17758042" w14:textId="1E9A1CC9" w:rsidR="0059450B" w:rsidRDefault="0059450B" w:rsidP="0059450B">
      <w:r>
        <w:t xml:space="preserve">New Business </w:t>
      </w:r>
    </w:p>
    <w:p w14:paraId="11C628B0" w14:textId="77777777" w:rsidR="0059450B" w:rsidRDefault="0059450B" w:rsidP="0059450B">
      <w:r>
        <w:t>Harmony lake</w:t>
      </w:r>
    </w:p>
    <w:p w14:paraId="7A13B110" w14:textId="77777777" w:rsidR="0059450B" w:rsidRDefault="0059450B" w:rsidP="0059450B">
      <w:r>
        <w:t xml:space="preserve">Second reading of Ordinance 2, Series 2021, an ordinance for the assessment and collection of property taxes. </w:t>
      </w:r>
    </w:p>
    <w:p w14:paraId="607CBDCE" w14:textId="77777777" w:rsidR="0059450B" w:rsidRDefault="0059450B" w:rsidP="0059450B">
      <w:r>
        <w:t xml:space="preserve">Second reading of Ordinance 3, Series 2021, an </w:t>
      </w:r>
      <w:proofErr w:type="gramStart"/>
      <w:r>
        <w:t>ordinance  adopting</w:t>
      </w:r>
      <w:proofErr w:type="gramEnd"/>
      <w:r>
        <w:t xml:space="preserve"> a budget for fiscal year 2021/2022.</w:t>
      </w:r>
    </w:p>
    <w:p w14:paraId="2C8A5F94" w14:textId="77777777" w:rsidR="0059450B" w:rsidRDefault="0059450B" w:rsidP="0059450B">
      <w:r>
        <w:t>Sheriff's Contract</w:t>
      </w:r>
    </w:p>
    <w:p w14:paraId="53817F24" w14:textId="77777777" w:rsidR="0059450B" w:rsidRDefault="0059450B" w:rsidP="0059450B">
      <w:r>
        <w:t xml:space="preserve">Sanitation Contract Extension </w:t>
      </w:r>
    </w:p>
    <w:p w14:paraId="29F761C5" w14:textId="77777777" w:rsidR="0059450B" w:rsidRDefault="0059450B" w:rsidP="0059450B">
      <w:r>
        <w:t xml:space="preserve">Public Comment </w:t>
      </w:r>
    </w:p>
    <w:p w14:paraId="126E864E" w14:textId="77777777" w:rsidR="0059450B" w:rsidRDefault="0059450B" w:rsidP="0059450B"/>
    <w:p w14:paraId="142DD234" w14:textId="3523199B" w:rsidR="00115654" w:rsidRDefault="0059450B" w:rsidP="0059450B">
      <w:r>
        <w:t>Adjourn</w:t>
      </w:r>
    </w:p>
    <w:sectPr w:rsidR="00115654" w:rsidSect="00594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0B"/>
    <w:rsid w:val="00115654"/>
    <w:rsid w:val="0059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8376"/>
  <w15:chartTrackingRefBased/>
  <w15:docId w15:val="{28E6DC9A-64A5-4188-B772-133C24C9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Hall</dc:creator>
  <cp:keywords/>
  <dc:description/>
  <cp:lastModifiedBy>T Hall</cp:lastModifiedBy>
  <cp:revision>1</cp:revision>
  <dcterms:created xsi:type="dcterms:W3CDTF">2021-06-17T15:13:00Z</dcterms:created>
  <dcterms:modified xsi:type="dcterms:W3CDTF">2021-06-17T15:14:00Z</dcterms:modified>
</cp:coreProperties>
</file>